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862B3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62B3D">
        <w:rPr>
          <w:rFonts w:ascii="Times New Roman" w:hAnsi="Times New Roman" w:cs="Times New Roman"/>
          <w:b/>
          <w:sz w:val="24"/>
          <w:szCs w:val="24"/>
        </w:rPr>
        <w:t>10</w:t>
      </w:r>
      <w:r w:rsidR="00697FD8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Pr="00E82CFB" w:rsidRDefault="00307FC2" w:rsidP="00307FC2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F1D8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E2704" w:rsidRPr="00A66BDE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697FD8">
        <w:rPr>
          <w:rFonts w:ascii="Times New Roman" w:hAnsi="Times New Roman" w:cs="Times New Roman"/>
          <w:b/>
          <w:sz w:val="24"/>
          <w:szCs w:val="24"/>
        </w:rPr>
        <w:t>32</w:t>
      </w:r>
      <w:r w:rsidR="00B94D54">
        <w:rPr>
          <w:rFonts w:ascii="Times New Roman" w:hAnsi="Times New Roman" w:cs="Times New Roman"/>
          <w:b/>
          <w:sz w:val="24"/>
          <w:szCs w:val="24"/>
        </w:rPr>
        <w:t>/202</w:t>
      </w:r>
      <w:r w:rsidR="003C4140" w:rsidRPr="00A66BDE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2704">
        <w:rPr>
          <w:rFonts w:ascii="Times New Roman" w:hAnsi="Times New Roman" w:cs="Times New Roman"/>
          <w:sz w:val="24"/>
          <w:szCs w:val="24"/>
        </w:rPr>
        <w:t>член</w:t>
      </w:r>
      <w:r w:rsidR="00697FD8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697FD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97FD8" w:rsidRPr="00AF36AD">
        <w:rPr>
          <w:rStyle w:val="outputtext"/>
          <w:rFonts w:ascii="Times New Roman" w:hAnsi="Times New Roman"/>
          <w:sz w:val="24"/>
          <w:szCs w:val="24"/>
        </w:rPr>
        <w:t>„</w:t>
      </w:r>
      <w:r w:rsidR="00697FD8" w:rsidRPr="00AF36A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Еко - </w:t>
      </w:r>
      <w:proofErr w:type="spellStart"/>
      <w:r w:rsidR="00697FD8" w:rsidRPr="00AF36AD">
        <w:rPr>
          <w:rFonts w:ascii="Times New Roman" w:hAnsi="Times New Roman"/>
          <w:color w:val="000000"/>
          <w:sz w:val="24"/>
          <w:szCs w:val="24"/>
          <w:lang w:eastAsia="bg-BG"/>
        </w:rPr>
        <w:t>Хидро</w:t>
      </w:r>
      <w:proofErr w:type="spellEnd"/>
      <w:r w:rsidR="00697FD8" w:rsidRPr="00AF36A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- 90</w:t>
      </w:r>
      <w:r w:rsidR="00697FD8" w:rsidRPr="00AF36AD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27F11">
        <w:rPr>
          <w:rFonts w:ascii="Times New Roman" w:hAnsi="Times New Roman" w:cs="Times New Roman"/>
          <w:sz w:val="24"/>
          <w:szCs w:val="24"/>
        </w:rPr>
        <w:t xml:space="preserve"> от юр. Г. 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DB4D1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6BDE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97FD8" w:rsidRPr="00AF36AD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Куклен</w:t>
      </w:r>
      <w:r w:rsidR="00697FD8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27F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Б. Л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697FD8" w:rsidRDefault="00DB4D1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6BD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3F1893" w:rsidRPr="00697F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97FD8" w:rsidRPr="00697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97FD8" w:rsidRPr="00697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Екодин</w:t>
      </w:r>
      <w:proofErr w:type="spellEnd"/>
      <w:r w:rsidR="00697FD8" w:rsidRPr="00697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3F1893" w:rsidRPr="00697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697FD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82CFB" w:rsidRPr="003F1893" w:rsidRDefault="00E82CF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66BD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E82CF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27F1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Г. Б.:</w:t>
      </w:r>
    </w:p>
    <w:p w:rsidR="0093177C" w:rsidRDefault="0093177C" w:rsidP="00A66B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A66BD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27F1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93177C" w:rsidRDefault="0093177C" w:rsidP="00A66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A66BDE">
        <w:rPr>
          <w:rFonts w:ascii="Times New Roman" w:hAnsi="Times New Roman" w:cs="Times New Roman"/>
          <w:sz w:val="24"/>
          <w:szCs w:val="24"/>
        </w:rPr>
        <w:t xml:space="preserve"> си</w:t>
      </w:r>
      <w:r w:rsidRPr="00FB28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6BDE" w:rsidRDefault="00A66BDE" w:rsidP="00A66B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F27F1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Б.:</w:t>
      </w:r>
    </w:p>
    <w:p w:rsidR="00A66BDE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A66BDE">
        <w:rPr>
          <w:rFonts w:ascii="Times New Roman" w:hAnsi="Times New Roman" w:cs="Times New Roman"/>
          <w:sz w:val="24"/>
          <w:szCs w:val="24"/>
        </w:rPr>
        <w:t xml:space="preserve">КЗК, </w:t>
      </w:r>
      <w:r w:rsidR="00A66BDE" w:rsidRPr="00A66BDE">
        <w:rPr>
          <w:rFonts w:ascii="Times New Roman" w:hAnsi="Times New Roman" w:cs="Times New Roman"/>
          <w:sz w:val="24"/>
          <w:szCs w:val="24"/>
        </w:rPr>
        <w:t>моля да отмените</w:t>
      </w:r>
      <w:r w:rsidR="00A66BDE">
        <w:rPr>
          <w:rFonts w:ascii="Times New Roman" w:hAnsi="Times New Roman" w:cs="Times New Roman"/>
          <w:sz w:val="24"/>
          <w:szCs w:val="24"/>
        </w:rPr>
        <w:t xml:space="preserve">, </w:t>
      </w:r>
      <w:r w:rsidR="00A66BDE" w:rsidRPr="00A66BDE">
        <w:rPr>
          <w:rFonts w:ascii="Times New Roman" w:hAnsi="Times New Roman" w:cs="Times New Roman"/>
          <w:sz w:val="24"/>
          <w:szCs w:val="24"/>
        </w:rPr>
        <w:t>като незаконос</w:t>
      </w:r>
      <w:r w:rsidR="00A66BDE">
        <w:rPr>
          <w:rFonts w:ascii="Times New Roman" w:hAnsi="Times New Roman" w:cs="Times New Roman"/>
          <w:sz w:val="24"/>
          <w:szCs w:val="24"/>
        </w:rPr>
        <w:t>ъ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образно решението на община </w:t>
      </w:r>
      <w:r w:rsidR="00A66BDE">
        <w:rPr>
          <w:rFonts w:ascii="Times New Roman" w:hAnsi="Times New Roman" w:cs="Times New Roman"/>
          <w:sz w:val="24"/>
          <w:szCs w:val="24"/>
        </w:rPr>
        <w:t>К</w:t>
      </w:r>
      <w:r w:rsidR="00A66BDE" w:rsidRPr="00A66BDE">
        <w:rPr>
          <w:rFonts w:ascii="Times New Roman" w:hAnsi="Times New Roman" w:cs="Times New Roman"/>
          <w:sz w:val="24"/>
          <w:szCs w:val="24"/>
        </w:rPr>
        <w:t>уклен в ч</w:t>
      </w:r>
      <w:r w:rsidR="00A66BDE">
        <w:rPr>
          <w:rFonts w:ascii="Times New Roman" w:hAnsi="Times New Roman" w:cs="Times New Roman"/>
          <w:sz w:val="24"/>
          <w:szCs w:val="24"/>
        </w:rPr>
        <w:t>а</w:t>
      </w:r>
      <w:r w:rsidR="00A66BDE" w:rsidRPr="00A66BDE">
        <w:rPr>
          <w:rFonts w:ascii="Times New Roman" w:hAnsi="Times New Roman" w:cs="Times New Roman"/>
          <w:sz w:val="24"/>
          <w:szCs w:val="24"/>
        </w:rPr>
        <w:t>ст</w:t>
      </w:r>
      <w:r w:rsidR="00A66BDE">
        <w:rPr>
          <w:rFonts w:ascii="Times New Roman" w:hAnsi="Times New Roman" w:cs="Times New Roman"/>
          <w:sz w:val="24"/>
          <w:szCs w:val="24"/>
        </w:rPr>
        <w:t>т</w:t>
      </w:r>
      <w:r w:rsidR="00A66BDE" w:rsidRPr="00A66BDE">
        <w:rPr>
          <w:rFonts w:ascii="Times New Roman" w:hAnsi="Times New Roman" w:cs="Times New Roman"/>
          <w:sz w:val="24"/>
          <w:szCs w:val="24"/>
        </w:rPr>
        <w:t>а</w:t>
      </w:r>
      <w:r w:rsidR="00A66BDE">
        <w:rPr>
          <w:rFonts w:ascii="Times New Roman" w:hAnsi="Times New Roman" w:cs="Times New Roman"/>
          <w:sz w:val="24"/>
          <w:szCs w:val="24"/>
        </w:rPr>
        <w:t>,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с която е класирана първо място </w:t>
      </w:r>
      <w:r w:rsidR="00A66BDE">
        <w:rPr>
          <w:rFonts w:ascii="Times New Roman" w:hAnsi="Times New Roman" w:cs="Times New Roman"/>
          <w:sz w:val="24"/>
          <w:szCs w:val="24"/>
        </w:rPr>
        <w:t>„Е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ко </w:t>
      </w:r>
      <w:r w:rsidR="00A66BD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A66BDE">
        <w:rPr>
          <w:rFonts w:ascii="Times New Roman" w:hAnsi="Times New Roman" w:cs="Times New Roman"/>
          <w:sz w:val="24"/>
          <w:szCs w:val="24"/>
        </w:rPr>
        <w:t>Хидро</w:t>
      </w:r>
      <w:proofErr w:type="spellEnd"/>
      <w:r w:rsidR="00A66BDE">
        <w:rPr>
          <w:rFonts w:ascii="Times New Roman" w:hAnsi="Times New Roman" w:cs="Times New Roman"/>
          <w:sz w:val="24"/>
          <w:szCs w:val="24"/>
        </w:rPr>
        <w:t>“, в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час</w:t>
      </w:r>
      <w:r w:rsidR="00A66BDE">
        <w:rPr>
          <w:rFonts w:ascii="Times New Roman" w:hAnsi="Times New Roman" w:cs="Times New Roman"/>
          <w:sz w:val="24"/>
          <w:szCs w:val="24"/>
        </w:rPr>
        <w:t>тт</w:t>
      </w:r>
      <w:r w:rsidR="00A66BDE" w:rsidRPr="00A66BDE">
        <w:rPr>
          <w:rFonts w:ascii="Times New Roman" w:hAnsi="Times New Roman" w:cs="Times New Roman"/>
          <w:sz w:val="24"/>
          <w:szCs w:val="24"/>
        </w:rPr>
        <w:t>а</w:t>
      </w:r>
      <w:r w:rsidR="00A66BDE">
        <w:rPr>
          <w:rFonts w:ascii="Times New Roman" w:hAnsi="Times New Roman" w:cs="Times New Roman"/>
          <w:sz w:val="24"/>
          <w:szCs w:val="24"/>
        </w:rPr>
        <w:t>,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с която отстранено представляването от мен дружество</w:t>
      </w:r>
      <w:r w:rsidR="00A66BDE">
        <w:rPr>
          <w:rFonts w:ascii="Times New Roman" w:hAnsi="Times New Roman" w:cs="Times New Roman"/>
          <w:sz w:val="24"/>
          <w:szCs w:val="24"/>
        </w:rPr>
        <w:t>,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моля да присъдите стор</w:t>
      </w:r>
      <w:r w:rsidR="00A66BDE">
        <w:rPr>
          <w:rFonts w:ascii="Times New Roman" w:hAnsi="Times New Roman" w:cs="Times New Roman"/>
          <w:sz w:val="24"/>
          <w:szCs w:val="24"/>
        </w:rPr>
        <w:t>е</w:t>
      </w:r>
      <w:r w:rsidR="00A66BDE" w:rsidRPr="00A66BDE">
        <w:rPr>
          <w:rFonts w:ascii="Times New Roman" w:hAnsi="Times New Roman" w:cs="Times New Roman"/>
          <w:sz w:val="24"/>
          <w:szCs w:val="24"/>
        </w:rPr>
        <w:t>ните разноски</w:t>
      </w:r>
      <w:r w:rsidR="00A66BDE">
        <w:rPr>
          <w:rFonts w:ascii="Times New Roman" w:hAnsi="Times New Roman" w:cs="Times New Roman"/>
          <w:sz w:val="24"/>
          <w:szCs w:val="24"/>
        </w:rPr>
        <w:t xml:space="preserve">, </w:t>
      </w:r>
      <w:r w:rsidR="00A66BDE" w:rsidRPr="00A66BDE">
        <w:rPr>
          <w:rFonts w:ascii="Times New Roman" w:hAnsi="Times New Roman" w:cs="Times New Roman"/>
          <w:sz w:val="24"/>
          <w:szCs w:val="24"/>
        </w:rPr>
        <w:t>представям списък</w:t>
      </w:r>
      <w:r w:rsidR="00A66BDE">
        <w:rPr>
          <w:rFonts w:ascii="Times New Roman" w:hAnsi="Times New Roman" w:cs="Times New Roman"/>
          <w:sz w:val="24"/>
          <w:szCs w:val="24"/>
        </w:rPr>
        <w:t>,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само държавната такса</w:t>
      </w:r>
      <w:r w:rsidR="00A66BDE">
        <w:rPr>
          <w:rFonts w:ascii="Times New Roman" w:hAnsi="Times New Roman" w:cs="Times New Roman"/>
          <w:sz w:val="24"/>
          <w:szCs w:val="24"/>
        </w:rPr>
        <w:t>,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 за адвокатски х</w:t>
      </w:r>
      <w:r w:rsidR="00A66BDE">
        <w:rPr>
          <w:rFonts w:ascii="Times New Roman" w:hAnsi="Times New Roman" w:cs="Times New Roman"/>
          <w:sz w:val="24"/>
          <w:szCs w:val="24"/>
        </w:rPr>
        <w:t>онорар,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A66BDE" w:rsidRDefault="00A66BD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27F1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</w:t>
      </w:r>
      <w:r w:rsidR="00A722C5">
        <w:rPr>
          <w:rFonts w:ascii="Times New Roman" w:hAnsi="Times New Roman" w:cs="Times New Roman"/>
          <w:sz w:val="24"/>
          <w:szCs w:val="24"/>
        </w:rPr>
        <w:t>:</w:t>
      </w:r>
    </w:p>
    <w:p w:rsidR="0056413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66BDE">
        <w:rPr>
          <w:rFonts w:ascii="Times New Roman" w:hAnsi="Times New Roman" w:cs="Times New Roman"/>
          <w:sz w:val="24"/>
          <w:szCs w:val="24"/>
        </w:rPr>
        <w:t>Поддържаме мотивите за законосъобразност на р</w:t>
      </w:r>
      <w:r w:rsidR="00A66BDE" w:rsidRPr="00A66BDE">
        <w:rPr>
          <w:rFonts w:ascii="Times New Roman" w:hAnsi="Times New Roman" w:cs="Times New Roman"/>
          <w:sz w:val="24"/>
          <w:szCs w:val="24"/>
        </w:rPr>
        <w:t>ешението на възложителя</w:t>
      </w:r>
      <w:r w:rsidR="00A66BDE">
        <w:rPr>
          <w:rFonts w:ascii="Times New Roman" w:hAnsi="Times New Roman" w:cs="Times New Roman"/>
          <w:sz w:val="24"/>
          <w:szCs w:val="24"/>
        </w:rPr>
        <w:t>, моли</w:t>
      </w:r>
      <w:r w:rsidR="00A66BDE" w:rsidRPr="00A66BDE">
        <w:rPr>
          <w:rFonts w:ascii="Times New Roman" w:hAnsi="Times New Roman" w:cs="Times New Roman"/>
          <w:sz w:val="24"/>
          <w:szCs w:val="24"/>
        </w:rPr>
        <w:t>м д</w:t>
      </w:r>
      <w:r w:rsidR="0056413F">
        <w:rPr>
          <w:rFonts w:ascii="Times New Roman" w:hAnsi="Times New Roman" w:cs="Times New Roman"/>
          <w:sz w:val="24"/>
          <w:szCs w:val="24"/>
        </w:rPr>
        <w:t>а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постановите решение</w:t>
      </w:r>
      <w:r w:rsidR="0056413F">
        <w:rPr>
          <w:rFonts w:ascii="Times New Roman" w:hAnsi="Times New Roman" w:cs="Times New Roman"/>
          <w:sz w:val="24"/>
          <w:szCs w:val="24"/>
        </w:rPr>
        <w:t xml:space="preserve">, </w:t>
      </w:r>
      <w:r w:rsidR="00A66BDE" w:rsidRPr="00A66BDE">
        <w:rPr>
          <w:rFonts w:ascii="Times New Roman" w:hAnsi="Times New Roman" w:cs="Times New Roman"/>
          <w:sz w:val="24"/>
          <w:szCs w:val="24"/>
        </w:rPr>
        <w:t>с което да го оставите в сила</w:t>
      </w:r>
      <w:r w:rsidR="0056413F">
        <w:rPr>
          <w:rFonts w:ascii="Times New Roman" w:hAnsi="Times New Roman" w:cs="Times New Roman"/>
          <w:sz w:val="24"/>
          <w:szCs w:val="24"/>
        </w:rPr>
        <w:t>. Д</w:t>
      </w:r>
      <w:r w:rsidR="00A66BDE" w:rsidRPr="00A66BDE">
        <w:rPr>
          <w:rFonts w:ascii="Times New Roman" w:hAnsi="Times New Roman" w:cs="Times New Roman"/>
          <w:sz w:val="24"/>
          <w:szCs w:val="24"/>
        </w:rPr>
        <w:t>ържим да подчертаем обстоятелството</w:t>
      </w:r>
      <w:r w:rsidR="0056413F">
        <w:rPr>
          <w:rFonts w:ascii="Times New Roman" w:hAnsi="Times New Roman" w:cs="Times New Roman"/>
          <w:sz w:val="24"/>
          <w:szCs w:val="24"/>
        </w:rPr>
        <w:t>,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че </w:t>
      </w:r>
      <w:r w:rsidR="0056413F">
        <w:rPr>
          <w:rFonts w:ascii="Times New Roman" w:hAnsi="Times New Roman" w:cs="Times New Roman"/>
          <w:sz w:val="24"/>
          <w:szCs w:val="24"/>
        </w:rPr>
        <w:t>жалбоп</w:t>
      </w:r>
      <w:r w:rsidR="00A66BDE" w:rsidRPr="00A66BDE">
        <w:rPr>
          <w:rFonts w:ascii="Times New Roman" w:hAnsi="Times New Roman" w:cs="Times New Roman"/>
          <w:sz w:val="24"/>
          <w:szCs w:val="24"/>
        </w:rPr>
        <w:t>одател</w:t>
      </w:r>
      <w:r w:rsidR="0056413F">
        <w:rPr>
          <w:rFonts w:ascii="Times New Roman" w:hAnsi="Times New Roman" w:cs="Times New Roman"/>
          <w:sz w:val="24"/>
          <w:szCs w:val="24"/>
        </w:rPr>
        <w:t>ят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не е оспорил собствен</w:t>
      </w:r>
      <w:r w:rsidR="0056413F">
        <w:rPr>
          <w:rFonts w:ascii="Times New Roman" w:hAnsi="Times New Roman" w:cs="Times New Roman"/>
          <w:sz w:val="24"/>
          <w:szCs w:val="24"/>
        </w:rPr>
        <w:t>ото с</w:t>
      </w:r>
      <w:r w:rsidR="00A66BDE" w:rsidRPr="00A66BDE">
        <w:rPr>
          <w:rFonts w:ascii="Times New Roman" w:hAnsi="Times New Roman" w:cs="Times New Roman"/>
          <w:sz w:val="24"/>
          <w:szCs w:val="24"/>
        </w:rPr>
        <w:t>и отстраняване</w:t>
      </w:r>
      <w:r w:rsidR="0056413F">
        <w:rPr>
          <w:rFonts w:ascii="Times New Roman" w:hAnsi="Times New Roman" w:cs="Times New Roman"/>
          <w:sz w:val="24"/>
          <w:szCs w:val="24"/>
        </w:rPr>
        <w:t>,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няма такива искания в неговата жалба</w:t>
      </w:r>
      <w:r w:rsidR="0056413F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56413F" w:rsidP="005641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66BDE" w:rsidRPr="00A66BDE">
        <w:rPr>
          <w:rFonts w:ascii="Times New Roman" w:hAnsi="Times New Roman" w:cs="Times New Roman"/>
          <w:sz w:val="24"/>
          <w:szCs w:val="24"/>
        </w:rPr>
        <w:t>о отношение на останалите твърдения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поддържаме всичко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изложено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жалбата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66BDE" w:rsidRPr="00A66BDE">
        <w:rPr>
          <w:rFonts w:ascii="Times New Roman" w:hAnsi="Times New Roman" w:cs="Times New Roman"/>
          <w:sz w:val="24"/>
          <w:szCs w:val="24"/>
        </w:rPr>
        <w:t>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списък с раз</w:t>
      </w:r>
      <w:r>
        <w:rPr>
          <w:rFonts w:ascii="Times New Roman" w:hAnsi="Times New Roman" w:cs="Times New Roman"/>
          <w:sz w:val="24"/>
          <w:szCs w:val="24"/>
        </w:rPr>
        <w:t>носки</w:t>
      </w:r>
      <w:r w:rsidR="00A66BDE" w:rsidRPr="00A66BDE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>, оспорвам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хонорара на колегата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66BDE" w:rsidRPr="00A66B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B336B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6413F" w:rsidRDefault="0056413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4B8" w:rsidRDefault="005C54B8" w:rsidP="00324B6B">
      <w:pPr>
        <w:spacing w:after="0" w:line="240" w:lineRule="auto"/>
      </w:pPr>
      <w:r>
        <w:separator/>
      </w:r>
    </w:p>
  </w:endnote>
  <w:endnote w:type="continuationSeparator" w:id="0">
    <w:p w:rsidR="005C54B8" w:rsidRDefault="005C54B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41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4B8" w:rsidRDefault="005C54B8" w:rsidP="00324B6B">
      <w:pPr>
        <w:spacing w:after="0" w:line="240" w:lineRule="auto"/>
      </w:pPr>
      <w:r>
        <w:separator/>
      </w:r>
    </w:p>
  </w:footnote>
  <w:footnote w:type="continuationSeparator" w:id="0">
    <w:p w:rsidR="005C54B8" w:rsidRDefault="005C54B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62FCB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32FD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75D6C"/>
    <w:rsid w:val="0018115D"/>
    <w:rsid w:val="0018671F"/>
    <w:rsid w:val="001A0200"/>
    <w:rsid w:val="001A23E2"/>
    <w:rsid w:val="001A2E9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850B9"/>
    <w:rsid w:val="0029387D"/>
    <w:rsid w:val="00294F51"/>
    <w:rsid w:val="002B06A9"/>
    <w:rsid w:val="002B336B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5DC8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4140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1C08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6413F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C54B8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0D06"/>
    <w:rsid w:val="0066432C"/>
    <w:rsid w:val="00672DDE"/>
    <w:rsid w:val="00681AA3"/>
    <w:rsid w:val="00682D1A"/>
    <w:rsid w:val="00697FD8"/>
    <w:rsid w:val="006A5BCE"/>
    <w:rsid w:val="006A722C"/>
    <w:rsid w:val="006B0D2E"/>
    <w:rsid w:val="006B2B95"/>
    <w:rsid w:val="006B46BC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95EA3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2B3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704"/>
    <w:rsid w:val="00A013EE"/>
    <w:rsid w:val="00A01AC5"/>
    <w:rsid w:val="00A3593B"/>
    <w:rsid w:val="00A44D06"/>
    <w:rsid w:val="00A501F2"/>
    <w:rsid w:val="00A65291"/>
    <w:rsid w:val="00A66BDE"/>
    <w:rsid w:val="00A722C5"/>
    <w:rsid w:val="00AA44DF"/>
    <w:rsid w:val="00AA6DB8"/>
    <w:rsid w:val="00AD22D3"/>
    <w:rsid w:val="00AD3979"/>
    <w:rsid w:val="00AD7FE5"/>
    <w:rsid w:val="00AE7098"/>
    <w:rsid w:val="00AF1D86"/>
    <w:rsid w:val="00B12538"/>
    <w:rsid w:val="00B13D35"/>
    <w:rsid w:val="00B158B2"/>
    <w:rsid w:val="00B740F5"/>
    <w:rsid w:val="00B755EB"/>
    <w:rsid w:val="00B835E6"/>
    <w:rsid w:val="00B8578E"/>
    <w:rsid w:val="00B91F9C"/>
    <w:rsid w:val="00B94D54"/>
    <w:rsid w:val="00BA7F0C"/>
    <w:rsid w:val="00BB1A25"/>
    <w:rsid w:val="00BB1E63"/>
    <w:rsid w:val="00BC4237"/>
    <w:rsid w:val="00BD4C50"/>
    <w:rsid w:val="00BE5E09"/>
    <w:rsid w:val="00C035E0"/>
    <w:rsid w:val="00C121BD"/>
    <w:rsid w:val="00C130D0"/>
    <w:rsid w:val="00C131C2"/>
    <w:rsid w:val="00C16512"/>
    <w:rsid w:val="00C245CC"/>
    <w:rsid w:val="00C302D9"/>
    <w:rsid w:val="00C3527C"/>
    <w:rsid w:val="00C364A6"/>
    <w:rsid w:val="00C44489"/>
    <w:rsid w:val="00C52E94"/>
    <w:rsid w:val="00C576BB"/>
    <w:rsid w:val="00C72B69"/>
    <w:rsid w:val="00C770FA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86D47"/>
    <w:rsid w:val="00DA1C70"/>
    <w:rsid w:val="00DA78FB"/>
    <w:rsid w:val="00DB1A63"/>
    <w:rsid w:val="00DB4D1B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A65"/>
    <w:rsid w:val="00E11CFB"/>
    <w:rsid w:val="00E13F7F"/>
    <w:rsid w:val="00E148D9"/>
    <w:rsid w:val="00E17E93"/>
    <w:rsid w:val="00E2746D"/>
    <w:rsid w:val="00E2763B"/>
    <w:rsid w:val="00E40659"/>
    <w:rsid w:val="00E52856"/>
    <w:rsid w:val="00E5359F"/>
    <w:rsid w:val="00E56424"/>
    <w:rsid w:val="00E70FC4"/>
    <w:rsid w:val="00E81E61"/>
    <w:rsid w:val="00E826C4"/>
    <w:rsid w:val="00E82CFB"/>
    <w:rsid w:val="00E82F81"/>
    <w:rsid w:val="00E836A8"/>
    <w:rsid w:val="00E83DCC"/>
    <w:rsid w:val="00E8438D"/>
    <w:rsid w:val="00E86400"/>
    <w:rsid w:val="00E90D3E"/>
    <w:rsid w:val="00E97701"/>
    <w:rsid w:val="00EA5E32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EF5D3F"/>
    <w:rsid w:val="00F11716"/>
    <w:rsid w:val="00F14584"/>
    <w:rsid w:val="00F15B49"/>
    <w:rsid w:val="00F175C2"/>
    <w:rsid w:val="00F17763"/>
    <w:rsid w:val="00F177FA"/>
    <w:rsid w:val="00F2280D"/>
    <w:rsid w:val="00F27F11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D099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</Pages>
  <Words>377</Words>
  <Characters>2152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2023-02-01T13:21:00Z</dcterms:modified>
</cp:coreProperties>
</file>